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B6DF2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2D2B9E">
        <w:rPr>
          <w:rFonts w:ascii="Times New Roman" w:hAnsi="Times New Roman" w:cs="Times New Roman"/>
          <w:sz w:val="24"/>
          <w:szCs w:val="24"/>
          <w:highlight w:val="yellow"/>
        </w:rPr>
        <w:t>ФОРМА</w:t>
      </w:r>
    </w:p>
    <w:p w14:paraId="569CC73E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Заявка Претендента на участие в </w:t>
      </w:r>
    </w:p>
    <w:p w14:paraId="57948611" w14:textId="77777777" w:rsidR="00EC0703" w:rsidRPr="001025B3" w:rsidRDefault="00EC0703" w:rsidP="00EC070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 xml:space="preserve">Аукционе по продажи непрофильного актива </w:t>
      </w:r>
    </w:p>
    <w:p w14:paraId="77E80D45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C51FAC4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100DFDDC" w14:textId="5F2B220A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>Настоящей заявкой _______________________________________выражает свое согласие на приобретение имущества АО «Международный Аэропорт Иркутск» в случае признания нас победителем в аукционе по продаже непр</w:t>
      </w:r>
      <w:r>
        <w:rPr>
          <w:rFonts w:ascii="Times New Roman" w:hAnsi="Times New Roman" w:cs="Times New Roman"/>
          <w:sz w:val="24"/>
          <w:szCs w:val="24"/>
        </w:rPr>
        <w:t>офильного актива по Извещению №</w:t>
      </w:r>
      <w:r w:rsidR="00585372">
        <w:rPr>
          <w:rFonts w:ascii="Times New Roman" w:hAnsi="Times New Roman" w:cs="Times New Roman"/>
          <w:sz w:val="24"/>
          <w:szCs w:val="24"/>
        </w:rPr>
        <w:t>11</w:t>
      </w:r>
      <w:r w:rsidRPr="001025B3">
        <w:rPr>
          <w:rFonts w:ascii="Times New Roman" w:hAnsi="Times New Roman" w:cs="Times New Roman"/>
          <w:sz w:val="24"/>
          <w:szCs w:val="24"/>
        </w:rPr>
        <w:t xml:space="preserve"> от </w:t>
      </w:r>
      <w:r w:rsidR="00585372">
        <w:rPr>
          <w:rFonts w:ascii="Times New Roman" w:hAnsi="Times New Roman" w:cs="Times New Roman"/>
          <w:sz w:val="24"/>
          <w:szCs w:val="24"/>
        </w:rPr>
        <w:t>03.05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25B3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025B3">
        <w:rPr>
          <w:rFonts w:ascii="Times New Roman" w:hAnsi="Times New Roman" w:cs="Times New Roman"/>
          <w:sz w:val="24"/>
          <w:szCs w:val="24"/>
        </w:rPr>
        <w:t>, в соответствии с проектом договора купли-продажи имущества и обязуется выполнять его условия.</w:t>
      </w:r>
    </w:p>
    <w:p w14:paraId="03D08D6F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Имущество «Насосная станция» в составе следующих объектов:</w:t>
      </w:r>
    </w:p>
    <w:p w14:paraId="72CE8AC0" w14:textId="77777777" w:rsidR="00EC0703" w:rsidRPr="00613EED" w:rsidRDefault="00EC0703" w:rsidP="00EC0703">
      <w:pPr>
        <w:pStyle w:val="a3"/>
        <w:numPr>
          <w:ilvl w:val="0"/>
          <w:numId w:val="15"/>
        </w:numPr>
        <w:ind w:left="0" w:firstLine="0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Земельный участок, категория: земли населенных пунктов, разрешенное использование: под здание насосной, общая площадь 289 кв.м, кадастровый номер 38:36:000010:703, расположенный по адресу: Иркутская область, г. Иркутск, Ленинский район, ул. Полярная, 199.</w:t>
      </w:r>
    </w:p>
    <w:p w14:paraId="78ADE720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Земельный участок принадлежит продавцу на праве собственности, о чем сделана регистрационная запись №38-38-01/014/2011-687 от 04.04.2011, </w:t>
      </w:r>
      <w:r>
        <w:rPr>
          <w:rFonts w:ascii="Times New Roman" w:hAnsi="Times New Roman"/>
        </w:rPr>
        <w:t>что подтверждается Выпиской из ЕГРН от 28.06.2021 №КУВИ-002/2021-78040643.</w:t>
      </w:r>
      <w:r w:rsidRPr="00613EED">
        <w:rPr>
          <w:rFonts w:ascii="Times New Roman" w:hAnsi="Times New Roman" w:cs="Times New Roman"/>
        </w:rPr>
        <w:t xml:space="preserve"> </w:t>
      </w:r>
    </w:p>
    <w:p w14:paraId="4288AE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Объект</w:t>
      </w:r>
      <w:r w:rsidRPr="00613EED">
        <w:rPr>
          <w:rFonts w:ascii="Times New Roman" w:hAnsi="Times New Roman" w:cs="Times New Roman"/>
        </w:rPr>
        <w:t xml:space="preserve"> недвижимости, расположенны</w:t>
      </w:r>
      <w:r>
        <w:rPr>
          <w:rFonts w:ascii="Times New Roman" w:hAnsi="Times New Roman" w:cs="Times New Roman"/>
        </w:rPr>
        <w:t>й</w:t>
      </w:r>
      <w:r w:rsidRPr="00613EED">
        <w:rPr>
          <w:rFonts w:ascii="Times New Roman" w:hAnsi="Times New Roman" w:cs="Times New Roman"/>
        </w:rPr>
        <w:t xml:space="preserve"> на земельном участке:</w:t>
      </w:r>
    </w:p>
    <w:p w14:paraId="10A442BC" w14:textId="77777777" w:rsidR="00EC0703" w:rsidRPr="00613EED" w:rsidRDefault="00EC0703" w:rsidP="00EC0703">
      <w:pPr>
        <w:pStyle w:val="a3"/>
        <w:ind w:left="25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>•</w:t>
      </w:r>
      <w:r w:rsidRPr="00613EED">
        <w:rPr>
          <w:rFonts w:ascii="Times New Roman" w:hAnsi="Times New Roman" w:cs="Times New Roman"/>
        </w:rPr>
        <w:tab/>
        <w:t>Насосная, назначение: нежилое, 1-этажный, общая площадь 135,6 кв.м, кадастровый номер 38:36:000010:</w:t>
      </w:r>
      <w:r>
        <w:rPr>
          <w:rFonts w:ascii="Times New Roman" w:hAnsi="Times New Roman" w:cs="Times New Roman"/>
        </w:rPr>
        <w:t>8</w:t>
      </w:r>
      <w:r w:rsidRPr="00613EE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</w:t>
      </w:r>
      <w:r w:rsidRPr="00613EED">
        <w:rPr>
          <w:rFonts w:ascii="Times New Roman" w:hAnsi="Times New Roman" w:cs="Times New Roman"/>
        </w:rPr>
        <w:t>, расположенное по адресу: Иркутская область, г. Иркутск, ул. Полярная, д.199.</w:t>
      </w:r>
    </w:p>
    <w:p w14:paraId="08A0D102" w14:textId="77777777" w:rsidR="00EC0703" w:rsidRPr="00E020C8" w:rsidRDefault="00EC0703" w:rsidP="00EC0703">
      <w:pPr>
        <w:pStyle w:val="a3"/>
        <w:jc w:val="both"/>
        <w:rPr>
          <w:rFonts w:ascii="Times New Roman" w:hAnsi="Times New Roman" w:cs="Times New Roman"/>
        </w:rPr>
      </w:pPr>
      <w:r w:rsidRPr="00613EED">
        <w:rPr>
          <w:rFonts w:ascii="Times New Roman" w:hAnsi="Times New Roman" w:cs="Times New Roman"/>
        </w:rPr>
        <w:t xml:space="preserve">Объект недвижимости принадлежит продавцу на праве собственности, о чем сделана регистрационная запись №38-38-01/049/2011-669 от 08.04.2011, что подтверждается </w:t>
      </w:r>
      <w:r>
        <w:rPr>
          <w:rFonts w:ascii="Times New Roman" w:hAnsi="Times New Roman" w:cs="Times New Roman"/>
        </w:rPr>
        <w:t>Выпиской из ЕГРН от 06.03.2023 №КУВИ-001/2023-53152237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3821"/>
      </w:tblGrid>
      <w:tr w:rsidR="00EC0703" w:rsidRPr="001025B3" w14:paraId="6FC584BE" w14:textId="77777777" w:rsidTr="00E85EE0">
        <w:tc>
          <w:tcPr>
            <w:tcW w:w="5524" w:type="dxa"/>
            <w:shd w:val="clear" w:color="auto" w:fill="auto"/>
          </w:tcPr>
          <w:p w14:paraId="1C7F01B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Наименование и организационно - правовая форма предприятия</w:t>
            </w:r>
          </w:p>
        </w:tc>
        <w:tc>
          <w:tcPr>
            <w:tcW w:w="3821" w:type="dxa"/>
            <w:shd w:val="clear" w:color="auto" w:fill="auto"/>
          </w:tcPr>
          <w:p w14:paraId="4F725220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EC0703" w:rsidRPr="001025B3" w14:paraId="5FE11A40" w14:textId="77777777" w:rsidTr="00E85EE0">
        <w:tc>
          <w:tcPr>
            <w:tcW w:w="5524" w:type="dxa"/>
            <w:shd w:val="clear" w:color="auto" w:fill="auto"/>
          </w:tcPr>
          <w:p w14:paraId="0782552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821" w:type="dxa"/>
            <w:shd w:val="clear" w:color="auto" w:fill="auto"/>
          </w:tcPr>
          <w:p w14:paraId="2E0A6568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C0703" w:rsidRPr="001025B3" w14:paraId="55C57578" w14:textId="77777777" w:rsidTr="00E85EE0">
        <w:tc>
          <w:tcPr>
            <w:tcW w:w="5524" w:type="dxa"/>
            <w:shd w:val="clear" w:color="auto" w:fill="auto"/>
          </w:tcPr>
          <w:p w14:paraId="59B8F06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Орган государственной регистрации</w:t>
            </w:r>
          </w:p>
        </w:tc>
        <w:tc>
          <w:tcPr>
            <w:tcW w:w="3821" w:type="dxa"/>
            <w:shd w:val="clear" w:color="auto" w:fill="auto"/>
          </w:tcPr>
          <w:p w14:paraId="26EC6402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3C079AA5" w14:textId="77777777" w:rsidTr="00E85EE0">
        <w:tc>
          <w:tcPr>
            <w:tcW w:w="5524" w:type="dxa"/>
            <w:shd w:val="clear" w:color="auto" w:fill="auto"/>
          </w:tcPr>
          <w:p w14:paraId="1338672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и дата регистрации</w:t>
            </w:r>
          </w:p>
        </w:tc>
        <w:tc>
          <w:tcPr>
            <w:tcW w:w="3821" w:type="dxa"/>
            <w:shd w:val="clear" w:color="auto" w:fill="auto"/>
          </w:tcPr>
          <w:p w14:paraId="75D9B527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783C5E8" w14:textId="77777777" w:rsidTr="00E85EE0">
        <w:tc>
          <w:tcPr>
            <w:tcW w:w="5524" w:type="dxa"/>
            <w:shd w:val="clear" w:color="auto" w:fill="auto"/>
          </w:tcPr>
          <w:p w14:paraId="0AC480FD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юридический</w:t>
            </w:r>
          </w:p>
        </w:tc>
        <w:tc>
          <w:tcPr>
            <w:tcW w:w="3821" w:type="dxa"/>
            <w:shd w:val="clear" w:color="auto" w:fill="auto"/>
          </w:tcPr>
          <w:p w14:paraId="2F95239B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43E9F526" w14:textId="77777777" w:rsidTr="00E85EE0">
        <w:tc>
          <w:tcPr>
            <w:tcW w:w="5524" w:type="dxa"/>
            <w:shd w:val="clear" w:color="auto" w:fill="auto"/>
          </w:tcPr>
          <w:p w14:paraId="654C0B87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3821" w:type="dxa"/>
            <w:shd w:val="clear" w:color="auto" w:fill="auto"/>
          </w:tcPr>
          <w:p w14:paraId="3163275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7D23426" w14:textId="77777777" w:rsidTr="00E85EE0">
        <w:tc>
          <w:tcPr>
            <w:tcW w:w="5524" w:type="dxa"/>
            <w:shd w:val="clear" w:color="auto" w:fill="auto"/>
          </w:tcPr>
          <w:p w14:paraId="016E8EE5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КПП </w:t>
            </w:r>
          </w:p>
        </w:tc>
        <w:tc>
          <w:tcPr>
            <w:tcW w:w="3821" w:type="dxa"/>
            <w:shd w:val="clear" w:color="auto" w:fill="auto"/>
          </w:tcPr>
          <w:p w14:paraId="096CA3BD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7857AB34" w14:textId="77777777" w:rsidTr="00E85EE0">
        <w:tc>
          <w:tcPr>
            <w:tcW w:w="5524" w:type="dxa"/>
            <w:shd w:val="clear" w:color="auto" w:fill="auto"/>
          </w:tcPr>
          <w:p w14:paraId="46275468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 xml:space="preserve">Телефон  </w:t>
            </w:r>
          </w:p>
        </w:tc>
        <w:tc>
          <w:tcPr>
            <w:tcW w:w="3821" w:type="dxa"/>
            <w:shd w:val="clear" w:color="auto" w:fill="auto"/>
          </w:tcPr>
          <w:p w14:paraId="6DDDFD9F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E035805" w14:textId="77777777" w:rsidTr="00E85EE0">
        <w:tc>
          <w:tcPr>
            <w:tcW w:w="5524" w:type="dxa"/>
            <w:shd w:val="clear" w:color="auto" w:fill="auto"/>
          </w:tcPr>
          <w:p w14:paraId="564FE034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3821" w:type="dxa"/>
            <w:shd w:val="clear" w:color="auto" w:fill="auto"/>
          </w:tcPr>
          <w:p w14:paraId="5158FD8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5B77A4F1" w14:textId="77777777" w:rsidTr="00E85EE0">
        <w:tc>
          <w:tcPr>
            <w:tcW w:w="5524" w:type="dxa"/>
            <w:shd w:val="clear" w:color="auto" w:fill="auto"/>
          </w:tcPr>
          <w:p w14:paraId="41549D32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и адрес сайта в сети Интернет</w:t>
            </w:r>
          </w:p>
        </w:tc>
        <w:tc>
          <w:tcPr>
            <w:tcW w:w="3821" w:type="dxa"/>
            <w:shd w:val="clear" w:color="auto" w:fill="auto"/>
          </w:tcPr>
          <w:p w14:paraId="661F57C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29526D21" w14:textId="77777777" w:rsidTr="00E85EE0">
        <w:tc>
          <w:tcPr>
            <w:tcW w:w="5524" w:type="dxa"/>
            <w:shd w:val="clear" w:color="auto" w:fill="auto"/>
          </w:tcPr>
          <w:p w14:paraId="17FF931C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 для возврата задатка</w:t>
            </w:r>
          </w:p>
        </w:tc>
        <w:tc>
          <w:tcPr>
            <w:tcW w:w="3821" w:type="dxa"/>
            <w:shd w:val="clear" w:color="auto" w:fill="auto"/>
          </w:tcPr>
          <w:p w14:paraId="42BB5FAE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703" w:rsidRPr="001025B3" w14:paraId="026A5BF3" w14:textId="77777777" w:rsidTr="00E85EE0">
        <w:tc>
          <w:tcPr>
            <w:tcW w:w="5524" w:type="dxa"/>
            <w:shd w:val="clear" w:color="auto" w:fill="auto"/>
          </w:tcPr>
          <w:p w14:paraId="5A315970" w14:textId="77777777" w:rsidR="00EC0703" w:rsidRPr="001025B3" w:rsidRDefault="00EC0703" w:rsidP="00E85EE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5B3">
              <w:rPr>
                <w:rFonts w:ascii="Times New Roman" w:hAnsi="Times New Roman" w:cs="Times New Roman"/>
                <w:sz w:val="24"/>
                <w:szCs w:val="24"/>
              </w:rPr>
              <w:t>Уполномоченное лицо на право участия в аукционе от имени Претендента и реквизиты документа, на основании которого, оно действует</w:t>
            </w:r>
          </w:p>
        </w:tc>
        <w:tc>
          <w:tcPr>
            <w:tcW w:w="3821" w:type="dxa"/>
            <w:shd w:val="clear" w:color="auto" w:fill="auto"/>
          </w:tcPr>
          <w:p w14:paraId="3240FE59" w14:textId="77777777" w:rsidR="00EC0703" w:rsidRPr="001025B3" w:rsidRDefault="00EC0703" w:rsidP="00E85EE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5634EC" w14:textId="77777777" w:rsidR="00EC0703" w:rsidRPr="001025B3" w:rsidRDefault="00EC0703" w:rsidP="00EC070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Настоящей заявкой подтверждаем:</w:t>
      </w:r>
    </w:p>
    <w:p w14:paraId="17390BB2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Ознакомление со всеми документами относительно Имущества подлежащего продаже в собственность по аукциону, в том числе</w:t>
      </w:r>
      <w:r w:rsidRPr="001025B3">
        <w:rPr>
          <w:rFonts w:ascii="Times New Roman" w:hAnsi="Times New Roman"/>
          <w:sz w:val="24"/>
          <w:szCs w:val="24"/>
        </w:rPr>
        <w:t xml:space="preserve"> 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с проектом договора купли-продажи имущества и обязуемся выполнять его условия. </w:t>
      </w:r>
    </w:p>
    <w:p w14:paraId="02825A80" w14:textId="361E8B46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Обязуемся соблюдать условия аукциона, содержащиеся в Извещении о продаже непрофильного актива № </w:t>
      </w:r>
      <w:r w:rsidR="00585372">
        <w:rPr>
          <w:rFonts w:ascii="Times New Roman" w:eastAsia="Times New Roman" w:hAnsi="Times New Roman"/>
          <w:sz w:val="24"/>
          <w:szCs w:val="24"/>
        </w:rPr>
        <w:t>11,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дата </w:t>
      </w:r>
      <w:r w:rsidR="00585372">
        <w:rPr>
          <w:rFonts w:ascii="Times New Roman" w:eastAsia="Times New Roman" w:hAnsi="Times New Roman"/>
          <w:sz w:val="24"/>
          <w:szCs w:val="24"/>
        </w:rPr>
        <w:t>03.05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</w:rPr>
        <w:t>.2023.</w:t>
      </w:r>
    </w:p>
    <w:p w14:paraId="5DD681C4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В случае признания победителем аукциона, заключить договор купли-продажи в срок, не позднее 20 (двадцати) дней после подписания Протокола об итогах аукциона и уплатить АО «Международный Аэропорт Иркутск» стоимость имущества, установленную по результатам аукциона, в сроки, определяемые договором купли-продажи.</w:t>
      </w:r>
    </w:p>
    <w:p w14:paraId="093D2EED" w14:textId="77777777" w:rsidR="00EC0703" w:rsidRPr="001025B3" w:rsidRDefault="00EC0703" w:rsidP="00EC0703">
      <w:pPr>
        <w:pStyle w:val="a7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Согласие с тем, что в случае признания нас победителем аукциона и уклонения от подписания протокола аукциона, либо отказа от внесения установленной суммы платежа, равно как и от заключения договора купли-продажи, сумма внесенного нами задатка не возвращается.</w:t>
      </w:r>
    </w:p>
    <w:p w14:paraId="0B3DE1BD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lastRenderedPageBreak/>
        <w:t>Приложения:</w:t>
      </w:r>
    </w:p>
    <w:p w14:paraId="6009C682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Оригинал Заявки на участие по прилагаемой форме в 3 экземплярах.  </w:t>
      </w:r>
    </w:p>
    <w:p w14:paraId="7211419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Декларации соответствия требованиям, предъявляемым к Претендентам.</w:t>
      </w:r>
    </w:p>
    <w:p w14:paraId="1B0D3770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доверенности на право подачи заявки и участия представителя Претендента в аукционе.</w:t>
      </w:r>
    </w:p>
    <w:p w14:paraId="65147C8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</w:r>
    </w:p>
    <w:p w14:paraId="5DFB4E9E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согласия на обработку персональных данных.</w:t>
      </w:r>
    </w:p>
    <w:p w14:paraId="0D03E6FB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Опись документов в составе заявки в 2 экземплярах.</w:t>
      </w:r>
    </w:p>
    <w:p w14:paraId="69C0EE04" w14:textId="77777777" w:rsidR="00EC0703" w:rsidRPr="001025B3" w:rsidRDefault="00EC0703" w:rsidP="00EC0703">
      <w:pPr>
        <w:pStyle w:val="a3"/>
        <w:numPr>
          <w:ilvl w:val="2"/>
          <w:numId w:val="6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Перечень прилагаемых к Заявке дополнительных документов:</w:t>
      </w:r>
    </w:p>
    <w:p w14:paraId="2978108E" w14:textId="77777777" w:rsidR="00EC0703" w:rsidRPr="001025B3" w:rsidRDefault="00EC0703" w:rsidP="00EC0703">
      <w:pPr>
        <w:pStyle w:val="a3"/>
        <w:numPr>
          <w:ilvl w:val="1"/>
          <w:numId w:val="10"/>
        </w:numPr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юридических лиц:</w:t>
      </w:r>
    </w:p>
    <w:p w14:paraId="7E1FF02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учредительных документов;</w:t>
      </w:r>
    </w:p>
    <w:p w14:paraId="2A4CD67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заверенные копии свидетельств о регистрации юридического лица и о постановке на учет в налоговом органе;</w:t>
      </w:r>
    </w:p>
    <w:p w14:paraId="60CC8C63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заверенные претендентом документы, подтверждающие назначение на должность (и срок полномочий) лиц, имеющих право действовать от имени юридического лица без доверенности;</w:t>
      </w:r>
    </w:p>
    <w:p w14:paraId="2232A728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бухгалтерский баланс (формы №1, №2) на последнюю отчетную дату, заверенный организацией;</w:t>
      </w:r>
    </w:p>
    <w:p w14:paraId="0C43604F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письменное решение соответствующего органа управления претендента, разрешающее приобретение имущества, если это требуется в соответствии с учредительными документами (оригинал);</w:t>
      </w:r>
    </w:p>
    <w:p w14:paraId="0FD261B6" w14:textId="77777777" w:rsidR="00EC0703" w:rsidRPr="001025B3" w:rsidRDefault="00EC0703" w:rsidP="00EC0703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ЕГРЮЛ, выданной не ранее чем за 5 рабочих дней до публикации данного Извещения.</w:t>
      </w:r>
    </w:p>
    <w:p w14:paraId="14FB40A3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физических лиц:</w:t>
      </w:r>
    </w:p>
    <w:p w14:paraId="05EB65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копия паспорта или копия иного удостоверения личности;</w:t>
      </w:r>
    </w:p>
    <w:p w14:paraId="32A40F91" w14:textId="77777777" w:rsidR="00EC0703" w:rsidRPr="001025B3" w:rsidRDefault="00EC0703" w:rsidP="00EC0703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удостоверенное согласие супруга на совершение сделки в случаях, предусмотренных законодательством Российской Федерации.</w:t>
      </w:r>
    </w:p>
    <w:p w14:paraId="5AF607BD" w14:textId="77777777" w:rsidR="00EC0703" w:rsidRPr="001025B3" w:rsidRDefault="00EC0703" w:rsidP="00EC0703">
      <w:pPr>
        <w:pStyle w:val="a3"/>
        <w:numPr>
          <w:ilvl w:val="1"/>
          <w:numId w:val="10"/>
        </w:numPr>
        <w:ind w:left="0" w:firstLine="0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</w:pPr>
      <w:r w:rsidRPr="001025B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u w:val="single"/>
        </w:rPr>
        <w:t>для предпринимателей без образования юридического лица (далее – ПБОЮЛ):</w:t>
      </w:r>
    </w:p>
    <w:p w14:paraId="2B93C43D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заверенная копия свидетельства о регистрации ПБОЮЛ;</w:t>
      </w:r>
    </w:p>
    <w:p w14:paraId="5EDC252F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нотариально заверенное свидетельство о постановке ПБОЮЛ на учет в налоговый орган;</w:t>
      </w:r>
    </w:p>
    <w:p w14:paraId="3E8B71C9" w14:textId="77777777" w:rsidR="00EC0703" w:rsidRPr="001025B3" w:rsidRDefault="00EC0703" w:rsidP="00EC0703">
      <w:pPr>
        <w:pStyle w:val="a3"/>
        <w:numPr>
          <w:ilvl w:val="0"/>
          <w:numId w:val="9"/>
        </w:numPr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025B3">
        <w:rPr>
          <w:rFonts w:ascii="Times New Roman" w:hAnsi="Times New Roman" w:cs="Times New Roman"/>
          <w:bCs/>
          <w:color w:val="000000"/>
          <w:sz w:val="24"/>
          <w:szCs w:val="24"/>
        </w:rPr>
        <w:t>оригинал выписки ЕГРИП, выданной не ранее чем за 5 рабочих дней до публикации данного Извещения.</w:t>
      </w:r>
    </w:p>
    <w:p w14:paraId="06991393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Подпись _____________________ /______________________/</w:t>
      </w:r>
    </w:p>
    <w:p w14:paraId="3990A2EE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CC74499" w14:textId="77777777" w:rsidR="00EC0703" w:rsidRPr="001025B3" w:rsidRDefault="00EC0703" w:rsidP="00EC07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«___» _____________ 202</w:t>
      </w:r>
      <w:r>
        <w:rPr>
          <w:rFonts w:ascii="Times New Roman" w:eastAsia="Times New Roman" w:hAnsi="Times New Roman"/>
          <w:sz w:val="24"/>
          <w:szCs w:val="24"/>
        </w:rPr>
        <w:t>3</w:t>
      </w:r>
    </w:p>
    <w:p w14:paraId="039F8E02" w14:textId="77777777" w:rsidR="00EC0703" w:rsidRPr="001025B3" w:rsidRDefault="00EC0703" w:rsidP="00EC07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</w:r>
      <w:r w:rsidRPr="001025B3">
        <w:rPr>
          <w:rFonts w:ascii="Times New Roman" w:hAnsi="Times New Roman" w:cs="Times New Roman"/>
          <w:sz w:val="24"/>
          <w:szCs w:val="24"/>
        </w:rPr>
        <w:tab/>
        <w:t>М.П</w:t>
      </w:r>
    </w:p>
    <w:p w14:paraId="1B178FE9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</w:t>
      </w:r>
      <w:r w:rsidRPr="001025B3">
        <w:rPr>
          <w:rFonts w:ascii="Times New Roman" w:eastAsia="Times New Roman" w:hAnsi="Times New Roman"/>
          <w:b/>
          <w:bCs/>
          <w:sz w:val="24"/>
          <w:szCs w:val="24"/>
        </w:rPr>
        <w:t>Заявка принята:</w:t>
      </w:r>
    </w:p>
    <w:p w14:paraId="71F8A56C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Час. ___ мин. _____       «___»___________202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1025B3">
        <w:rPr>
          <w:rFonts w:ascii="Times New Roman" w:eastAsia="Times New Roman" w:hAnsi="Times New Roman"/>
          <w:sz w:val="24"/>
          <w:szCs w:val="24"/>
        </w:rPr>
        <w:t xml:space="preserve"> г. за  №____</w:t>
      </w:r>
    </w:p>
    <w:p w14:paraId="6AEF20E2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 xml:space="preserve">  Подпись уполномоченного лица Продавца </w:t>
      </w:r>
    </w:p>
    <w:p w14:paraId="72CD79A8" w14:textId="77777777" w:rsidR="00EC0703" w:rsidRPr="001025B3" w:rsidRDefault="00EC0703" w:rsidP="00EC07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025B3">
        <w:rPr>
          <w:rFonts w:ascii="Times New Roman" w:eastAsia="Times New Roman" w:hAnsi="Times New Roman"/>
          <w:sz w:val="24"/>
          <w:szCs w:val="24"/>
        </w:rPr>
        <w:t>____________  ( __________________ )</w:t>
      </w:r>
    </w:p>
    <w:p w14:paraId="1B80153B" w14:textId="1435E719" w:rsidR="00E978A5" w:rsidRPr="00EC0703" w:rsidRDefault="00E978A5" w:rsidP="00EC0703"/>
    <w:sectPr w:rsidR="00E978A5" w:rsidRPr="00EC0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72D22" w14:textId="77777777" w:rsidR="00C11426" w:rsidRDefault="00C11426" w:rsidP="000022FC">
      <w:pPr>
        <w:spacing w:after="0" w:line="240" w:lineRule="auto"/>
      </w:pPr>
      <w:r>
        <w:separator/>
      </w:r>
    </w:p>
  </w:endnote>
  <w:endnote w:type="continuationSeparator" w:id="0">
    <w:p w14:paraId="6EEE34BD" w14:textId="77777777" w:rsidR="00C11426" w:rsidRDefault="00C11426" w:rsidP="00002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BF6F0D" w14:textId="77777777" w:rsidR="00C11426" w:rsidRDefault="00C11426" w:rsidP="000022FC">
      <w:pPr>
        <w:spacing w:after="0" w:line="240" w:lineRule="auto"/>
      </w:pPr>
      <w:r>
        <w:separator/>
      </w:r>
    </w:p>
  </w:footnote>
  <w:footnote w:type="continuationSeparator" w:id="0">
    <w:p w14:paraId="20424688" w14:textId="77777777" w:rsidR="00C11426" w:rsidRDefault="00C11426" w:rsidP="000022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7BE9"/>
    <w:multiLevelType w:val="hybridMultilevel"/>
    <w:tmpl w:val="38104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93971"/>
    <w:multiLevelType w:val="hybridMultilevel"/>
    <w:tmpl w:val="00A646BC"/>
    <w:lvl w:ilvl="0" w:tplc="7EE81E5C">
      <w:start w:val="1"/>
      <w:numFmt w:val="decimal"/>
      <w:lvlText w:val="%1.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2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A761DBE"/>
    <w:multiLevelType w:val="hybridMultilevel"/>
    <w:tmpl w:val="1580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3908CD"/>
    <w:multiLevelType w:val="hybridMultilevel"/>
    <w:tmpl w:val="BA303E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2A6558"/>
    <w:multiLevelType w:val="hybridMultilevel"/>
    <w:tmpl w:val="11B0D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753186"/>
    <w:multiLevelType w:val="multilevel"/>
    <w:tmpl w:val="D04CA2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706283E"/>
    <w:multiLevelType w:val="hybridMultilevel"/>
    <w:tmpl w:val="874CD274"/>
    <w:lvl w:ilvl="0" w:tplc="3EEAE6B0">
      <w:start w:val="2"/>
      <w:numFmt w:val="decimal"/>
      <w:lvlText w:val="%1"/>
      <w:lvlJc w:val="left"/>
      <w:pPr>
        <w:ind w:left="38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5" w:hanging="360"/>
      </w:pPr>
    </w:lvl>
    <w:lvl w:ilvl="2" w:tplc="0419001B" w:tentative="1">
      <w:start w:val="1"/>
      <w:numFmt w:val="lowerRoman"/>
      <w:lvlText w:val="%3."/>
      <w:lvlJc w:val="right"/>
      <w:pPr>
        <w:ind w:left="1825" w:hanging="180"/>
      </w:pPr>
    </w:lvl>
    <w:lvl w:ilvl="3" w:tplc="0419000F" w:tentative="1">
      <w:start w:val="1"/>
      <w:numFmt w:val="decimal"/>
      <w:lvlText w:val="%4."/>
      <w:lvlJc w:val="left"/>
      <w:pPr>
        <w:ind w:left="2545" w:hanging="360"/>
      </w:pPr>
    </w:lvl>
    <w:lvl w:ilvl="4" w:tplc="04190019" w:tentative="1">
      <w:start w:val="1"/>
      <w:numFmt w:val="lowerLetter"/>
      <w:lvlText w:val="%5."/>
      <w:lvlJc w:val="left"/>
      <w:pPr>
        <w:ind w:left="3265" w:hanging="360"/>
      </w:pPr>
    </w:lvl>
    <w:lvl w:ilvl="5" w:tplc="0419001B" w:tentative="1">
      <w:start w:val="1"/>
      <w:numFmt w:val="lowerRoman"/>
      <w:lvlText w:val="%6."/>
      <w:lvlJc w:val="right"/>
      <w:pPr>
        <w:ind w:left="3985" w:hanging="180"/>
      </w:pPr>
    </w:lvl>
    <w:lvl w:ilvl="6" w:tplc="0419000F" w:tentative="1">
      <w:start w:val="1"/>
      <w:numFmt w:val="decimal"/>
      <w:lvlText w:val="%7."/>
      <w:lvlJc w:val="left"/>
      <w:pPr>
        <w:ind w:left="4705" w:hanging="360"/>
      </w:pPr>
    </w:lvl>
    <w:lvl w:ilvl="7" w:tplc="04190019" w:tentative="1">
      <w:start w:val="1"/>
      <w:numFmt w:val="lowerLetter"/>
      <w:lvlText w:val="%8."/>
      <w:lvlJc w:val="left"/>
      <w:pPr>
        <w:ind w:left="5425" w:hanging="360"/>
      </w:pPr>
    </w:lvl>
    <w:lvl w:ilvl="8" w:tplc="0419001B" w:tentative="1">
      <w:start w:val="1"/>
      <w:numFmt w:val="lowerRoman"/>
      <w:lvlText w:val="%9."/>
      <w:lvlJc w:val="right"/>
      <w:pPr>
        <w:ind w:left="6145" w:hanging="180"/>
      </w:pPr>
    </w:lvl>
  </w:abstractNum>
  <w:abstractNum w:abstractNumId="8" w15:restartNumberingAfterBreak="0">
    <w:nsid w:val="3C2940A7"/>
    <w:multiLevelType w:val="hybridMultilevel"/>
    <w:tmpl w:val="0A56D172"/>
    <w:lvl w:ilvl="0" w:tplc="0419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9" w15:restartNumberingAfterBreak="0">
    <w:nsid w:val="480525E6"/>
    <w:multiLevelType w:val="hybridMultilevel"/>
    <w:tmpl w:val="1F02D7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B17632F"/>
    <w:multiLevelType w:val="multilevel"/>
    <w:tmpl w:val="88C4661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1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397F9D"/>
    <w:multiLevelType w:val="hybridMultilevel"/>
    <w:tmpl w:val="B1DE194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13"/>
  </w:num>
  <w:num w:numId="9">
    <w:abstractNumId w:val="12"/>
  </w:num>
  <w:num w:numId="10">
    <w:abstractNumId w:val="2"/>
  </w:num>
  <w:num w:numId="11">
    <w:abstractNumId w:val="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C9C"/>
    <w:rsid w:val="000022FC"/>
    <w:rsid w:val="000F33AE"/>
    <w:rsid w:val="001025B3"/>
    <w:rsid w:val="00107DB1"/>
    <w:rsid w:val="00173B8A"/>
    <w:rsid w:val="001F6540"/>
    <w:rsid w:val="00212358"/>
    <w:rsid w:val="0024179B"/>
    <w:rsid w:val="00282597"/>
    <w:rsid w:val="002B3379"/>
    <w:rsid w:val="002D2B9E"/>
    <w:rsid w:val="00353620"/>
    <w:rsid w:val="00355D8D"/>
    <w:rsid w:val="003567F0"/>
    <w:rsid w:val="00394D8B"/>
    <w:rsid w:val="003C3564"/>
    <w:rsid w:val="003D2DC7"/>
    <w:rsid w:val="004748CB"/>
    <w:rsid w:val="004B093F"/>
    <w:rsid w:val="004D31ED"/>
    <w:rsid w:val="004E59A4"/>
    <w:rsid w:val="0058091E"/>
    <w:rsid w:val="00585372"/>
    <w:rsid w:val="005B67AA"/>
    <w:rsid w:val="005F0597"/>
    <w:rsid w:val="00642D3C"/>
    <w:rsid w:val="00647FCE"/>
    <w:rsid w:val="006C54EE"/>
    <w:rsid w:val="006E06E0"/>
    <w:rsid w:val="00745331"/>
    <w:rsid w:val="007951DD"/>
    <w:rsid w:val="00863FED"/>
    <w:rsid w:val="00871F0A"/>
    <w:rsid w:val="008B339C"/>
    <w:rsid w:val="00903545"/>
    <w:rsid w:val="00940757"/>
    <w:rsid w:val="00A1324E"/>
    <w:rsid w:val="00A36E04"/>
    <w:rsid w:val="00A93C9C"/>
    <w:rsid w:val="00AB4CCB"/>
    <w:rsid w:val="00AC6220"/>
    <w:rsid w:val="00B25901"/>
    <w:rsid w:val="00B508A6"/>
    <w:rsid w:val="00BB1236"/>
    <w:rsid w:val="00C11426"/>
    <w:rsid w:val="00C80122"/>
    <w:rsid w:val="00D02271"/>
    <w:rsid w:val="00D33A45"/>
    <w:rsid w:val="00D7196F"/>
    <w:rsid w:val="00D92204"/>
    <w:rsid w:val="00E020C8"/>
    <w:rsid w:val="00E050DC"/>
    <w:rsid w:val="00E50CFC"/>
    <w:rsid w:val="00E978A5"/>
    <w:rsid w:val="00EC0703"/>
    <w:rsid w:val="00ED50DF"/>
    <w:rsid w:val="00EE5515"/>
    <w:rsid w:val="00EF6DA5"/>
    <w:rsid w:val="00F20A47"/>
    <w:rsid w:val="00F7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4F6884"/>
  <w15:chartTrackingRefBased/>
  <w15:docId w15:val="{A833AB9A-B0F6-4B90-ADFC-F145C377B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C9C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A93C9C"/>
    <w:pPr>
      <w:spacing w:after="0" w:line="240" w:lineRule="auto"/>
    </w:pPr>
  </w:style>
  <w:style w:type="character" w:styleId="a4">
    <w:name w:val="Hyperlink"/>
    <w:rsid w:val="00A93C9C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B33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339C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E978A5"/>
    <w:pPr>
      <w:ind w:left="720"/>
      <w:contextualSpacing/>
    </w:pPr>
  </w:style>
  <w:style w:type="table" w:styleId="a8">
    <w:name w:val="Table Grid"/>
    <w:basedOn w:val="a1"/>
    <w:uiPriority w:val="39"/>
    <w:rsid w:val="00394D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8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5</cp:revision>
  <cp:lastPrinted>2022-04-05T23:57:00Z</cp:lastPrinted>
  <dcterms:created xsi:type="dcterms:W3CDTF">2022-04-05T23:58:00Z</dcterms:created>
  <dcterms:modified xsi:type="dcterms:W3CDTF">2023-05-02T08:20:00Z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39249</vt:lpwstr>
  </property>
</Properties>
</file>