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w:drawing>
          <wp:inline distT="0" distB="3175" distL="0" distR="3175">
            <wp:extent cx="5940425" cy="847471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decimal"/>
      <w:lvlText w:val="%2."/>
      <w:lvlJc w:val="left"/>
      <w:pPr>
        <w:ind w:left="1146" w:hanging="720"/>
      </w:pPr>
      <w:rPr>
        <w:b/>
      </w:r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Heading2">
    <w:name w:val="Heading 2"/>
    <w:basedOn w:val="Normal"/>
    <w:link w:val="20"/>
    <w:qFormat/>
    <w:rsid w:val="00c34259"/>
    <w:pPr>
      <w:keepNext/>
      <w:numPr>
        <w:ilvl w:val="1"/>
        <w:numId w:val="1"/>
      </w:numPr>
      <w:suppressAutoHyphens w:val="true"/>
      <w:spacing w:lineRule="auto" w:line="240" w:before="0" w:after="0"/>
      <w:outlineLvl w:val="1"/>
      <w:outlineLvl w:val="1"/>
    </w:pPr>
    <w:rPr>
      <w:rFonts w:ascii="Times New Roman" w:hAnsi="Times New Roman" w:eastAsia="Times New Roman" w:cs="Arial"/>
      <w:bCs/>
      <w:iCs/>
      <w:sz w:val="28"/>
      <w:szCs w:val="28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" w:customStyle="1">
    <w:name w:val="Заголовок 2 Знак"/>
    <w:basedOn w:val="DefaultParagraphFont"/>
    <w:link w:val="2"/>
    <w:qFormat/>
    <w:rsid w:val="00c34259"/>
    <w:rPr>
      <w:rFonts w:ascii="Times New Roman" w:hAnsi="Times New Roman" w:eastAsia="Times New Roman" w:cs="Arial"/>
      <w:bCs/>
      <w:iCs/>
      <w:sz w:val="28"/>
      <w:szCs w:val="28"/>
      <w:lang w:eastAsia="ar-SA"/>
    </w:rPr>
  </w:style>
  <w:style w:type="character" w:styleId="Style13" w:customStyle="1">
    <w:name w:val="Текст выноски Знак"/>
    <w:basedOn w:val="DefaultParagraphFont"/>
    <w:link w:val="a4"/>
    <w:uiPriority w:val="99"/>
    <w:semiHidden/>
    <w:qFormat/>
    <w:rsid w:val="0016191d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00000A"/>
    </w:rPr>
  </w:style>
  <w:style w:type="character" w:styleId="ListLabel2">
    <w:name w:val="ListLabel 2"/>
    <w:qFormat/>
    <w:rPr>
      <w:b/>
    </w:rPr>
  </w:style>
  <w:style w:type="character" w:styleId="ListLabel3">
    <w:name w:val="ListLabel 3"/>
    <w:qFormat/>
    <w:rPr>
      <w:b w:val="false"/>
      <w:color w:val="00000A"/>
      <w:sz w:val="28"/>
      <w:szCs w:val="28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4d28f0"/>
    <w:pPr>
      <w:widowControl/>
      <w:bidi w:val="0"/>
      <w:spacing w:lineRule="auto" w:line="240" w:before="0" w:after="0"/>
      <w:jc w:val="both"/>
    </w:pPr>
    <w:rPr>
      <w:rFonts w:ascii="Times New Roman" w:hAnsi="Times New Roman" w:eastAsia="Calibri" w:cs="" w:cstheme="minorBidi" w:eastAsiaTheme="minorHAnsi"/>
      <w:color w:val="auto"/>
      <w:sz w:val="28"/>
      <w:szCs w:val="22"/>
      <w:lang w:val="ru-RU" w:eastAsia="en-US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6191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LibreOffice/5.2.2.2$MacOSX_X86_64 LibreOffice_project/8f96e87c890bf8fa77463cd4b640a2312823f3ad</Applicat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2017-06-27T06:12:00Z</dcterms:created>
  <dc:creator>Верхотурцев Анатолий Григорьевич</dc:creator>
  <dc:description/>
  <dc:language>ru-RU</dc:language>
  <cp:lastModifiedBy>Верхотурцев Анатолий Григорьевич</cp:lastModifiedBy>
  <dcterms:modified xsi:type="dcterms:W3CDTF">2017-06-27T06:12:00Z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